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2" w:rsidRPr="00220830" w:rsidRDefault="00FA535C" w:rsidP="00220830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775F90" w:rsidRDefault="0072391C" w:rsidP="006A0F89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Rezultatul probei </w:t>
      </w:r>
      <w:r w:rsidR="003A71FE">
        <w:rPr>
          <w:rFonts w:ascii="Trebuchet MS" w:hAnsi="Trebuchet MS"/>
          <w:b/>
        </w:rPr>
        <w:t>interviu</w:t>
      </w:r>
    </w:p>
    <w:p w:rsidR="00775F90" w:rsidRPr="00BC09AA" w:rsidRDefault="0072391C" w:rsidP="00203851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72391C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r w:rsidR="00203851" w:rsidRPr="00203851">
        <w:rPr>
          <w:rFonts w:ascii="Trebuchet MS" w:eastAsia="Times New Roman" w:hAnsi="Trebuchet MS"/>
          <w:b/>
          <w:bCs/>
          <w:lang w:val="fr-FR" w:eastAsia="ro-RO"/>
        </w:rPr>
        <w:t xml:space="preserve">examenul pentru promovarea în gradul profesional imediat superior celui deţinut a funcţionarilor publici </w:t>
      </w:r>
      <w:r w:rsidR="002A1301">
        <w:rPr>
          <w:rFonts w:ascii="Trebuchet MS" w:eastAsia="Times New Roman" w:hAnsi="Trebuchet MS"/>
          <w:b/>
          <w:bCs/>
          <w:lang w:val="fr-FR" w:eastAsia="ro-RO"/>
        </w:rPr>
        <w:t xml:space="preserve">de execuție </w:t>
      </w:r>
      <w:r w:rsidR="00203851" w:rsidRPr="00203851">
        <w:rPr>
          <w:rFonts w:ascii="Trebuchet MS" w:eastAsia="Times New Roman" w:hAnsi="Trebuchet MS"/>
          <w:b/>
          <w:bCs/>
          <w:lang w:val="fr-FR" w:eastAsia="ro-RO"/>
        </w:rPr>
        <w:t>din cadrul Agenţiei Naționale a Funcționarilor Publici din data de 22.12.2022 – proba scrisă</w:t>
      </w:r>
    </w:p>
    <w:p w:rsidR="00D5179E" w:rsidRPr="00D517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2670"/>
        <w:gridCol w:w="2464"/>
        <w:gridCol w:w="1897"/>
        <w:gridCol w:w="1408"/>
        <w:gridCol w:w="1660"/>
      </w:tblGrid>
      <w:tr w:rsidR="00D5179E" w:rsidRPr="00D5179E" w:rsidTr="00203851">
        <w:tc>
          <w:tcPr>
            <w:tcW w:w="649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D5179E" w:rsidRDefault="00CD08FF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  <w:r w:rsidR="00D5179E" w:rsidRPr="00D5179E">
              <w:rPr>
                <w:rFonts w:ascii="Trebuchet MS" w:hAnsi="Trebuchet MS"/>
                <w:b/>
              </w:rPr>
              <w:t>rt.</w:t>
            </w:r>
          </w:p>
        </w:tc>
        <w:tc>
          <w:tcPr>
            <w:tcW w:w="2808" w:type="dxa"/>
            <w:vAlign w:val="center"/>
          </w:tcPr>
          <w:p w:rsidR="00D5179E" w:rsidRPr="00D517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03" w:type="dxa"/>
            <w:vAlign w:val="center"/>
          </w:tcPr>
          <w:p w:rsidR="00D5179E" w:rsidRPr="00D5179E" w:rsidRDefault="00DD178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568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423" w:type="dxa"/>
            <w:vAlign w:val="center"/>
          </w:tcPr>
          <w:p w:rsidR="00D5179E" w:rsidRPr="00D517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n-US" w:eastAsia="ro-RO"/>
              </w:rPr>
              <w:t xml:space="preserve">Punctajul obținut la proba </w:t>
            </w:r>
            <w:r w:rsidR="003A71FE">
              <w:rPr>
                <w:rFonts w:ascii="Trebuchet MS" w:hAnsi="Trebuchet MS"/>
                <w:b/>
                <w:lang w:val="en-US" w:eastAsia="ro-RO"/>
              </w:rPr>
              <w:t>interviu</w:t>
            </w:r>
          </w:p>
        </w:tc>
        <w:tc>
          <w:tcPr>
            <w:tcW w:w="1695" w:type="dxa"/>
            <w:shd w:val="clear" w:color="auto" w:fill="auto"/>
          </w:tcPr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D517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Rezultatul probei</w:t>
            </w:r>
          </w:p>
        </w:tc>
      </w:tr>
      <w:tr w:rsidR="00DA517F" w:rsidRPr="00D5179E" w:rsidTr="00203851">
        <w:tc>
          <w:tcPr>
            <w:tcW w:w="649" w:type="dxa"/>
            <w:vAlign w:val="center"/>
          </w:tcPr>
          <w:p w:rsidR="00DA517F" w:rsidRPr="00D5179E" w:rsidRDefault="00DA517F" w:rsidP="00DA517F">
            <w:pPr>
              <w:jc w:val="center"/>
              <w:rPr>
                <w:rFonts w:ascii="Trebuchet MS" w:hAnsi="Trebuchet MS"/>
              </w:rPr>
            </w:pPr>
            <w:r w:rsidRPr="00D5179E">
              <w:rPr>
                <w:rFonts w:ascii="Trebuchet MS" w:hAnsi="Trebuchet MS"/>
              </w:rPr>
              <w:t>1.</w:t>
            </w:r>
          </w:p>
        </w:tc>
        <w:tc>
          <w:tcPr>
            <w:tcW w:w="2808" w:type="dxa"/>
            <w:vAlign w:val="center"/>
          </w:tcPr>
          <w:p w:rsidR="00DA517F" w:rsidRPr="00FD7E86" w:rsidRDefault="00A7385B" w:rsidP="00E703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7385B">
              <w:rPr>
                <w:rFonts w:ascii="Trebuchet MS" w:hAnsi="Trebuchet MS"/>
                <w:sz w:val="22"/>
                <w:szCs w:val="22"/>
              </w:rPr>
              <w:t>52165</w:t>
            </w:r>
          </w:p>
        </w:tc>
        <w:tc>
          <w:tcPr>
            <w:tcW w:w="2603" w:type="dxa"/>
          </w:tcPr>
          <w:p w:rsidR="00DA517F" w:rsidRPr="00FD7E86" w:rsidRDefault="00A7385B" w:rsidP="001C6A6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e</w:t>
            </w:r>
            <w:r w:rsidRPr="00A7385B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xpert, clasa I, grad profesional superior</w:t>
            </w:r>
          </w:p>
        </w:tc>
        <w:tc>
          <w:tcPr>
            <w:tcW w:w="1568" w:type="dxa"/>
            <w:vAlign w:val="center"/>
          </w:tcPr>
          <w:p w:rsidR="00203851" w:rsidRPr="00203851" w:rsidRDefault="00203851" w:rsidP="0020385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03851">
              <w:rPr>
                <w:rFonts w:ascii="Trebuchet MS" w:hAnsi="Trebuchet MS"/>
                <w:sz w:val="22"/>
                <w:szCs w:val="22"/>
              </w:rPr>
              <w:t>A.N.F.P.</w:t>
            </w:r>
          </w:p>
          <w:p w:rsidR="00DA517F" w:rsidRPr="00FD7E86" w:rsidRDefault="00A7385B" w:rsidP="0020385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7385B">
              <w:rPr>
                <w:rFonts w:ascii="Trebuchet MS" w:hAnsi="Trebuchet MS"/>
                <w:sz w:val="22"/>
                <w:szCs w:val="22"/>
              </w:rPr>
              <w:t>D.G.M.F.P.R.S.P.</w:t>
            </w:r>
          </w:p>
        </w:tc>
        <w:tc>
          <w:tcPr>
            <w:tcW w:w="1423" w:type="dxa"/>
            <w:vAlign w:val="center"/>
          </w:tcPr>
          <w:p w:rsidR="00DA517F" w:rsidRPr="00FD7E86" w:rsidRDefault="00C73199" w:rsidP="00E703A3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75,00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DA517F" w:rsidRPr="00FD7E86" w:rsidRDefault="00203851" w:rsidP="00203851">
            <w:pPr>
              <w:rPr>
                <w:rFonts w:ascii="Trebuchet MS" w:hAnsi="Trebuchet MS"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    </w:t>
            </w:r>
            <w:r w:rsidR="00E703A3" w:rsidRPr="00FD7E86">
              <w:rPr>
                <w:rFonts w:ascii="Trebuchet MS" w:hAnsi="Trebuchet MS"/>
                <w:sz w:val="22"/>
                <w:szCs w:val="22"/>
                <w:lang w:val="es-ES"/>
              </w:rPr>
              <w:t>ADMIS</w:t>
            </w:r>
          </w:p>
        </w:tc>
      </w:tr>
    </w:tbl>
    <w:p w:rsidR="00D5179E" w:rsidRDefault="00D5179E" w:rsidP="00D5179E">
      <w:pPr>
        <w:rPr>
          <w:rFonts w:ascii="Trebuchet MS" w:hAnsi="Trebuchet MS"/>
          <w:lang w:val="it-IT"/>
        </w:rPr>
      </w:pPr>
    </w:p>
    <w:p w:rsidR="000541AC" w:rsidRPr="00501929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501929">
        <w:rPr>
          <w:rFonts w:ascii="Trebuchet MS" w:hAnsi="Trebuchet MS"/>
          <w:lang w:val="it-IT"/>
        </w:rPr>
        <w:t>Candida</w:t>
      </w:r>
      <w:r w:rsidRPr="00501929">
        <w:rPr>
          <w:rFonts w:ascii="Trebuchet MS" w:hAnsi="Trebuchet MS"/>
        </w:rPr>
        <w:t>ții</w:t>
      </w:r>
      <w:r w:rsidRPr="00501929">
        <w:rPr>
          <w:rFonts w:ascii="Trebuchet MS" w:hAnsi="Trebuchet MS"/>
          <w:lang w:val="it-IT"/>
        </w:rPr>
        <w:t xml:space="preserve"> nemulțumiți de rezultatele ob</w:t>
      </w:r>
      <w:r w:rsidRPr="00501929">
        <w:rPr>
          <w:rFonts w:ascii="Trebuchet MS" w:hAnsi="Trebuchet MS"/>
        </w:rPr>
        <w:t>ținute pot formula contestație în termen de 24 de ore de la afișare, conform art. 63 din Hotărârea Guvernului nr. 611/2008 pentru aprobarea normelor privind organizarea și dezvoltarea carierei funcționarilor publici, cu modific</w:t>
      </w:r>
      <w:bookmarkStart w:id="0" w:name="_GoBack"/>
      <w:bookmarkEnd w:id="0"/>
      <w:r w:rsidRPr="00501929">
        <w:rPr>
          <w:rFonts w:ascii="Trebuchet MS" w:hAnsi="Trebuchet MS"/>
        </w:rPr>
        <w:t xml:space="preserve">ările și completările ulterioare, </w:t>
      </w:r>
      <w:r w:rsidRPr="00501929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CD630A" w:rsidRDefault="007B0F18" w:rsidP="00C5455F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>Afişat astăzi</w:t>
      </w:r>
      <w:r w:rsidRPr="005E5687">
        <w:rPr>
          <w:rFonts w:ascii="Trebuchet MS" w:hAnsi="Trebuchet MS"/>
          <w:lang w:val="it-IT"/>
        </w:rPr>
        <w:t xml:space="preserve">, </w:t>
      </w:r>
      <w:r w:rsidR="00A7385B">
        <w:rPr>
          <w:rFonts w:ascii="Trebuchet MS" w:hAnsi="Trebuchet MS"/>
          <w:lang w:val="it-IT"/>
        </w:rPr>
        <w:t>28</w:t>
      </w:r>
      <w:r w:rsidR="00203851">
        <w:rPr>
          <w:rFonts w:ascii="Trebuchet MS" w:hAnsi="Trebuchet MS"/>
          <w:lang w:val="it-IT"/>
        </w:rPr>
        <w:t>.12.2022</w:t>
      </w:r>
      <w:r w:rsidR="000541AC" w:rsidRPr="005E5687">
        <w:rPr>
          <w:rFonts w:ascii="Trebuchet MS" w:hAnsi="Trebuchet MS"/>
          <w:lang w:val="it-IT"/>
        </w:rPr>
        <w:t>,</w:t>
      </w:r>
      <w:r w:rsidR="00203851">
        <w:rPr>
          <w:rFonts w:ascii="Trebuchet MS" w:hAnsi="Trebuchet MS"/>
          <w:color w:val="FF0000"/>
          <w:lang w:val="it-IT"/>
        </w:rPr>
        <w:t xml:space="preserve"> </w:t>
      </w:r>
      <w:r w:rsidR="00F417F0" w:rsidRPr="005E5687">
        <w:rPr>
          <w:rFonts w:ascii="Trebuchet MS" w:hAnsi="Trebuchet MS"/>
          <w:lang w:val="it-IT"/>
        </w:rPr>
        <w:t xml:space="preserve">ora </w:t>
      </w:r>
      <w:r w:rsidR="00C73199">
        <w:rPr>
          <w:rFonts w:ascii="Trebuchet MS" w:hAnsi="Trebuchet MS"/>
          <w:lang w:val="it-IT"/>
        </w:rPr>
        <w:t>15,00</w:t>
      </w:r>
      <w:r w:rsidR="00A7385B">
        <w:rPr>
          <w:rFonts w:ascii="Trebuchet MS" w:hAnsi="Trebuchet MS"/>
          <w:lang w:val="it-IT"/>
        </w:rPr>
        <w:t xml:space="preserve"> </w:t>
      </w:r>
      <w:r w:rsidR="000541AC" w:rsidRPr="007B0F18">
        <w:rPr>
          <w:rFonts w:ascii="Trebuchet MS" w:hAnsi="Trebuchet MS"/>
          <w:lang w:val="it-IT"/>
        </w:rPr>
        <w:t xml:space="preserve">la sediul Agenţiei Naţionale a Funcţionarilor </w:t>
      </w:r>
      <w:r w:rsidR="000541AC" w:rsidRPr="00CD630A">
        <w:rPr>
          <w:rFonts w:ascii="Trebuchet MS" w:hAnsi="Trebuchet MS"/>
          <w:lang w:val="it-IT"/>
        </w:rPr>
        <w:t>Publici.</w:t>
      </w:r>
    </w:p>
    <w:p w:rsidR="00340BAC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D5179E" w:rsidRDefault="008D6FFD" w:rsidP="00D5179E">
      <w:pPr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D5179E" w:rsidRDefault="00D5179E" w:rsidP="00D5179E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   Secretar comisie concurs: </w:t>
      </w: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4EF" w:rsidRDefault="008F04EF">
      <w:r>
        <w:separator/>
      </w:r>
    </w:p>
  </w:endnote>
  <w:endnote w:type="continuationSeparator" w:id="0">
    <w:p w:rsidR="008F04EF" w:rsidRDefault="008F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72391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A76D6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94099CB" wp14:editId="4E58D41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D16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A76D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A76D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6415D59" wp14:editId="04A6F19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57237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4EF" w:rsidRDefault="008F04EF">
      <w:r>
        <w:separator/>
      </w:r>
    </w:p>
  </w:footnote>
  <w:footnote w:type="continuationSeparator" w:id="0">
    <w:p w:rsidR="008F04EF" w:rsidRDefault="008F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BA76D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5D5E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9089A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276EB"/>
    <w:rsid w:val="00131155"/>
    <w:rsid w:val="00132EB6"/>
    <w:rsid w:val="001339BE"/>
    <w:rsid w:val="0013443C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C6A6A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3851"/>
    <w:rsid w:val="002045A2"/>
    <w:rsid w:val="00211991"/>
    <w:rsid w:val="0021435A"/>
    <w:rsid w:val="00217080"/>
    <w:rsid w:val="00220830"/>
    <w:rsid w:val="00224CCC"/>
    <w:rsid w:val="0023648A"/>
    <w:rsid w:val="00236F26"/>
    <w:rsid w:val="00237623"/>
    <w:rsid w:val="00242F4E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1301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6BF"/>
    <w:rsid w:val="002F6E2E"/>
    <w:rsid w:val="002F7C2A"/>
    <w:rsid w:val="00301594"/>
    <w:rsid w:val="0030725A"/>
    <w:rsid w:val="0030787A"/>
    <w:rsid w:val="00307BFC"/>
    <w:rsid w:val="00310FE4"/>
    <w:rsid w:val="0031353A"/>
    <w:rsid w:val="00317DDF"/>
    <w:rsid w:val="0032289F"/>
    <w:rsid w:val="00322E13"/>
    <w:rsid w:val="00325BFC"/>
    <w:rsid w:val="003265F1"/>
    <w:rsid w:val="00326F13"/>
    <w:rsid w:val="00326F4E"/>
    <w:rsid w:val="0033399F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96D39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4639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E5687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27F3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0F89"/>
    <w:rsid w:val="006A12EF"/>
    <w:rsid w:val="006A1851"/>
    <w:rsid w:val="006A1C54"/>
    <w:rsid w:val="006A3DE2"/>
    <w:rsid w:val="006A6BF0"/>
    <w:rsid w:val="006A71F2"/>
    <w:rsid w:val="006B5320"/>
    <w:rsid w:val="006B7905"/>
    <w:rsid w:val="006C1B45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391C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F9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0F18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4D12"/>
    <w:rsid w:val="007F54AF"/>
    <w:rsid w:val="007F6330"/>
    <w:rsid w:val="00801FE0"/>
    <w:rsid w:val="00805982"/>
    <w:rsid w:val="00806075"/>
    <w:rsid w:val="008065B5"/>
    <w:rsid w:val="00816869"/>
    <w:rsid w:val="008208C7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77C23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04EF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3835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0E93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2969"/>
    <w:rsid w:val="00A4373F"/>
    <w:rsid w:val="00A5141A"/>
    <w:rsid w:val="00A65246"/>
    <w:rsid w:val="00A71581"/>
    <w:rsid w:val="00A71EDD"/>
    <w:rsid w:val="00A7385B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B043D"/>
    <w:rsid w:val="00AB1463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A76D6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55F"/>
    <w:rsid w:val="00C5488E"/>
    <w:rsid w:val="00C578D9"/>
    <w:rsid w:val="00C64A07"/>
    <w:rsid w:val="00C65D9A"/>
    <w:rsid w:val="00C66231"/>
    <w:rsid w:val="00C73199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08FF"/>
    <w:rsid w:val="00CD199E"/>
    <w:rsid w:val="00CD630A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7EFF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17F"/>
    <w:rsid w:val="00DA55E0"/>
    <w:rsid w:val="00DB7C88"/>
    <w:rsid w:val="00DC027A"/>
    <w:rsid w:val="00DC0531"/>
    <w:rsid w:val="00DC0F40"/>
    <w:rsid w:val="00DC24EE"/>
    <w:rsid w:val="00DC3AED"/>
    <w:rsid w:val="00DD1786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1514"/>
    <w:rsid w:val="00E1273B"/>
    <w:rsid w:val="00E128E4"/>
    <w:rsid w:val="00E16E78"/>
    <w:rsid w:val="00E21963"/>
    <w:rsid w:val="00E21F79"/>
    <w:rsid w:val="00E232C3"/>
    <w:rsid w:val="00E24495"/>
    <w:rsid w:val="00E25FD1"/>
    <w:rsid w:val="00E272D3"/>
    <w:rsid w:val="00E27916"/>
    <w:rsid w:val="00E27A98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3A3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EF74A7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49D0"/>
    <w:rsid w:val="00FA535C"/>
    <w:rsid w:val="00FB637A"/>
    <w:rsid w:val="00FB7193"/>
    <w:rsid w:val="00FC5E80"/>
    <w:rsid w:val="00FC62FC"/>
    <w:rsid w:val="00FD23CD"/>
    <w:rsid w:val="00FD47FA"/>
    <w:rsid w:val="00FD7108"/>
    <w:rsid w:val="00FD7E86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416B9FB"/>
  <w15:docId w15:val="{3BD1F270-2C20-414D-863C-73754BCD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76A5-40E1-4513-80CE-CE2A8ED99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Ramona Anisia</cp:lastModifiedBy>
  <cp:revision>84</cp:revision>
  <cp:lastPrinted>2022-12-28T13:04:00Z</cp:lastPrinted>
  <dcterms:created xsi:type="dcterms:W3CDTF">2021-06-04T10:41:00Z</dcterms:created>
  <dcterms:modified xsi:type="dcterms:W3CDTF">2022-12-28T13:04:00Z</dcterms:modified>
</cp:coreProperties>
</file>